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2BC" w:rsidRDefault="0082556F">
      <w:r w:rsidRPr="0082556F">
        <w:rPr>
          <w:highlight w:val="yellow"/>
        </w:rPr>
        <w:t>(colocar logotipo da entidade)</w:t>
      </w:r>
    </w:p>
    <w:p w:rsidR="001212BC" w:rsidRDefault="001212BC"/>
    <w:p w:rsidR="001212BC" w:rsidRPr="001212BC" w:rsidRDefault="001212BC" w:rsidP="001212BC"/>
    <w:p w:rsidR="001212BC" w:rsidRDefault="001212BC" w:rsidP="001212BC"/>
    <w:p w:rsidR="001212BC" w:rsidRDefault="001212BC" w:rsidP="001212BC">
      <w:pPr>
        <w:tabs>
          <w:tab w:val="left" w:pos="2857"/>
        </w:tabs>
        <w:rPr>
          <w:b/>
          <w:sz w:val="44"/>
        </w:rPr>
      </w:pPr>
      <w:r>
        <w:tab/>
      </w:r>
      <w:r w:rsidRPr="001212BC">
        <w:rPr>
          <w:b/>
          <w:sz w:val="44"/>
        </w:rPr>
        <w:t>DECLARAÇÃO</w:t>
      </w:r>
    </w:p>
    <w:p w:rsidR="001212BC" w:rsidRDefault="001212BC" w:rsidP="001212BC">
      <w:pPr>
        <w:tabs>
          <w:tab w:val="left" w:pos="2857"/>
        </w:tabs>
        <w:rPr>
          <w:b/>
          <w:sz w:val="44"/>
        </w:rPr>
      </w:pPr>
    </w:p>
    <w:p w:rsidR="001212BC" w:rsidRDefault="001212BC" w:rsidP="00B83CC8">
      <w:pPr>
        <w:tabs>
          <w:tab w:val="left" w:pos="2857"/>
        </w:tabs>
        <w:spacing w:after="120" w:line="360" w:lineRule="auto"/>
        <w:jc w:val="both"/>
        <w:rPr>
          <w:sz w:val="24"/>
        </w:rPr>
      </w:pPr>
      <w:r w:rsidRPr="0082556F">
        <w:rPr>
          <w:sz w:val="24"/>
          <w:highlight w:val="yellow"/>
        </w:rPr>
        <w:t>(NOME)</w:t>
      </w:r>
      <w:r w:rsidRPr="001212BC">
        <w:rPr>
          <w:sz w:val="24"/>
        </w:rPr>
        <w:t xml:space="preserve">, Presidente da </w:t>
      </w:r>
      <w:r w:rsidRPr="00472C0B">
        <w:rPr>
          <w:sz w:val="24"/>
          <w:highlight w:val="yellow"/>
        </w:rPr>
        <w:t>Câmara Municipal</w:t>
      </w:r>
      <w:r w:rsidR="00472C0B">
        <w:rPr>
          <w:sz w:val="24"/>
          <w:highlight w:val="yellow"/>
        </w:rPr>
        <w:t>/Junta de Freguesia</w:t>
      </w:r>
      <w:r w:rsidRPr="00472C0B">
        <w:rPr>
          <w:sz w:val="24"/>
          <w:highlight w:val="yellow"/>
        </w:rPr>
        <w:t xml:space="preserve"> de</w:t>
      </w:r>
      <w:r w:rsidRPr="001212BC">
        <w:rPr>
          <w:sz w:val="24"/>
        </w:rPr>
        <w:t xml:space="preserve"> </w:t>
      </w:r>
      <w:r w:rsidRPr="0082556F">
        <w:rPr>
          <w:sz w:val="24"/>
          <w:highlight w:val="yellow"/>
        </w:rPr>
        <w:t>(NOME)</w:t>
      </w:r>
      <w:r w:rsidRPr="001212BC">
        <w:rPr>
          <w:sz w:val="24"/>
        </w:rPr>
        <w:t xml:space="preserve">, declara, para efeitos do disposto no ponto 2 do Formulário de candidatura ao FUNDO DE EMERGÊNCIA MUNICIPAL – CONTRATO DE AUXILIO FINANCEIRO “REPOSIÇÃO E REPARAÇÃO DE INFRAESTRUTURAS E EQUIPAMENTOS DESTRUÍDOS PELA TEMPESTADE KRISTIN” </w:t>
      </w:r>
      <w:r w:rsidR="00386222" w:rsidRPr="00386222">
        <w:rPr>
          <w:sz w:val="24"/>
        </w:rPr>
        <w:t>assumir o compromisso de assunção dos encargos remanescentes com as intervenções, em complemento aos auxílios financeiros atribuídos pelo Estado no âmbito do FEM.</w:t>
      </w: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bookmarkStart w:id="0" w:name="_GoBack"/>
      <w:bookmarkEnd w:id="0"/>
      <w:r w:rsidRPr="0082556F">
        <w:rPr>
          <w:sz w:val="24"/>
          <w:highlight w:val="yellow"/>
        </w:rPr>
        <w:t>(MUNICÍPIO), (DIA) de (MÊS) de 2026</w:t>
      </w: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DD52BE" w:rsidRDefault="00DD52BE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</w:t>
      </w:r>
    </w:p>
    <w:p w:rsidR="001212BC" w:rsidRP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r w:rsidRPr="0082556F">
        <w:rPr>
          <w:sz w:val="24"/>
          <w:highlight w:val="yellow"/>
        </w:rPr>
        <w:t>(NOME COMPLETO)</w:t>
      </w:r>
    </w:p>
    <w:sectPr w:rsidR="001212BC" w:rsidRPr="001212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2BC"/>
    <w:rsid w:val="001212BC"/>
    <w:rsid w:val="001754F7"/>
    <w:rsid w:val="00386222"/>
    <w:rsid w:val="00394B5B"/>
    <w:rsid w:val="00464E7C"/>
    <w:rsid w:val="00472C0B"/>
    <w:rsid w:val="005060FD"/>
    <w:rsid w:val="0082556F"/>
    <w:rsid w:val="00B83CC8"/>
    <w:rsid w:val="00DD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89808"/>
  <w15:chartTrackingRefBased/>
  <w15:docId w15:val="{2B570C65-5561-4783-A8EB-38A171E4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Cristina Gonçalves dos Santos</dc:creator>
  <cp:keywords/>
  <dc:description/>
  <cp:lastModifiedBy>Dora Cristina Gonçalves dos Santos</cp:lastModifiedBy>
  <cp:revision>3</cp:revision>
  <dcterms:created xsi:type="dcterms:W3CDTF">2026-11-03T12:56:00Z</dcterms:created>
  <dcterms:modified xsi:type="dcterms:W3CDTF">2026-11-03T13:00:00Z</dcterms:modified>
</cp:coreProperties>
</file>