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Pr="00E4657E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rFonts w:asciiTheme="minorHAnsi" w:hAnsiTheme="minorHAnsi" w:cstheme="minorHAnsi"/>
          <w:i/>
          <w:iCs/>
        </w:rPr>
      </w:pPr>
    </w:p>
    <w:p w14:paraId="50291406" w14:textId="5AB3CC2B" w:rsidR="00027C4D" w:rsidRPr="00E4657E" w:rsidRDefault="006D314B" w:rsidP="00394382">
      <w:pPr>
        <w:spacing w:line="360" w:lineRule="auto"/>
        <w:ind w:left="4536" w:right="-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Senhor</w:t>
      </w:r>
    </w:p>
    <w:p w14:paraId="7DAC3ECF" w14:textId="5ECB0E4E" w:rsidR="00C0531B" w:rsidRPr="00E4657E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</w:rPr>
      </w:pPr>
      <w:r w:rsidRPr="00E4657E">
        <w:rPr>
          <w:rFonts w:asciiTheme="minorHAnsi" w:hAnsiTheme="minorHAnsi" w:cstheme="minorHAnsi"/>
        </w:rPr>
        <w:t>Presidente da Comissão de Coordenação e Desenvolvimento Regional do Centro, IP</w:t>
      </w:r>
    </w:p>
    <w:p w14:paraId="533486B3" w14:textId="25380A9A" w:rsidR="00A3536C" w:rsidRPr="00E4657E" w:rsidRDefault="00342CA7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E4657E">
        <w:rPr>
          <w:rFonts w:asciiTheme="minorHAnsi" w:hAnsiTheme="minorHAnsi" w:cstheme="minorHAnsi"/>
          <w:b/>
          <w:sz w:val="22"/>
          <w:szCs w:val="22"/>
        </w:rPr>
        <w:t xml:space="preserve">PEDIDO DE PRONUNCIA </w:t>
      </w:r>
      <w:r w:rsidR="00216AD3" w:rsidRPr="00E4657E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E4657E">
        <w:rPr>
          <w:rFonts w:asciiTheme="minorHAnsi" w:hAnsiTheme="minorHAnsi" w:cstheme="minorHAnsi"/>
          <w:b/>
          <w:sz w:val="22"/>
          <w:szCs w:val="22"/>
          <w:u w:val="single"/>
        </w:rPr>
        <w:t xml:space="preserve">RELATÓRIO </w:t>
      </w:r>
      <w:r w:rsidR="005A7162" w:rsidRPr="00E4657E">
        <w:rPr>
          <w:rFonts w:asciiTheme="minorHAnsi" w:hAnsiTheme="minorHAnsi" w:cstheme="minorHAnsi"/>
          <w:b/>
          <w:sz w:val="22"/>
          <w:szCs w:val="22"/>
          <w:u w:val="single"/>
        </w:rPr>
        <w:t>DE PROGRESSO</w:t>
      </w:r>
      <w:r w:rsidR="000D39CF" w:rsidRPr="00E4657E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E4657E">
        <w:rPr>
          <w:rFonts w:asciiTheme="minorHAnsi" w:hAnsiTheme="minorHAnsi" w:cstheme="minorHAnsi"/>
          <w:b/>
          <w:sz w:val="22"/>
          <w:szCs w:val="22"/>
        </w:rPr>
        <w:t>PREVISTO NO RTA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E4657E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E4657E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E4657E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E4657E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E4657E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E4657E" w14:paraId="650A7BFA" w14:textId="77777777" w:rsidTr="00471B6F">
        <w:tc>
          <w:tcPr>
            <w:tcW w:w="2213" w:type="dxa"/>
            <w:vMerge w:val="restart"/>
            <w:tcBorders>
              <w:right w:val="single" w:sz="4" w:space="0" w:color="auto"/>
            </w:tcBorders>
          </w:tcPr>
          <w:p w14:paraId="3262AEAA" w14:textId="4AD252C4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b/>
                <w:sz w:val="20"/>
              </w:rPr>
              <w:t>O pedido deve ser efetuada pelo diretor científico responsável pelos trabalhos</w:t>
            </w: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(*) 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C60F2B0509EF4BD7B3F8334CDC59FA7E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E4657E" w14:paraId="573A0B39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5E430401" w14:textId="77777777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(*) 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086D2C2A06B240D9B185FAC7DEBC3046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(*) 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DE8372354354496C84FE06BE47DED22E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(*) 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703B2A1393304124A9AD225C25930FD8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(*) 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2316C84046DD4570BB8DBA4B4268A545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342CA7" w:rsidRPr="00E4657E" w14:paraId="6A2BE908" w14:textId="77777777" w:rsidTr="00471B6F">
        <w:tc>
          <w:tcPr>
            <w:tcW w:w="2213" w:type="dxa"/>
            <w:vMerge/>
            <w:tcBorders>
              <w:right w:val="single" w:sz="4" w:space="0" w:color="auto"/>
            </w:tcBorders>
          </w:tcPr>
          <w:p w14:paraId="68CD6DA9" w14:textId="77777777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69D5F69E1307462B8BDEFF3A4BB6F8EE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342CA7" w:rsidRPr="00E4657E" w:rsidRDefault="00342CA7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5B14A5016AEB497EA00DC2B83D8FA717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E4657E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E4657E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E4657E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E4657E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B6A" w14:textId="1336504B" w:rsidR="009354DD" w:rsidRPr="00E4657E" w:rsidRDefault="009354DD" w:rsidP="001F363B">
            <w:pPr>
              <w:pStyle w:val="00Parecercorpodetexto01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venho por este meio, solicitar </w:t>
            </w:r>
            <w:r w:rsidR="00184F55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a V. Exas. </w:t>
            </w:r>
            <w:r w:rsidR="00342CA7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pronuncia sobre o presente </w:t>
            </w:r>
            <w:r w:rsidR="00816466" w:rsidRPr="00E465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RELATÓRIO </w:t>
            </w:r>
            <w:r w:rsidR="00204784" w:rsidRPr="00E4657E">
              <w:rPr>
                <w:rFonts w:asciiTheme="minorHAnsi" w:hAnsiTheme="minorHAnsi" w:cstheme="minorHAnsi"/>
                <w:b/>
                <w:sz w:val="20"/>
                <w:szCs w:val="20"/>
              </w:rPr>
              <w:t>DE PROGRESSO</w:t>
            </w:r>
            <w:r w:rsidR="00342CA7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relativo a trabalhos com duraçã</w:t>
            </w:r>
            <w:r w:rsidR="001F363B">
              <w:rPr>
                <w:rFonts w:asciiTheme="minorHAnsi" w:hAnsiTheme="minorHAnsi" w:cstheme="minorHAnsi"/>
                <w:sz w:val="20"/>
                <w:szCs w:val="20"/>
              </w:rPr>
              <w:t>o plurianual, das categorias A,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1F363B">
              <w:rPr>
                <w:rFonts w:asciiTheme="minorHAnsi" w:hAnsiTheme="minorHAnsi" w:cstheme="minorHAnsi"/>
                <w:sz w:val="20"/>
                <w:szCs w:val="20"/>
              </w:rPr>
              <w:t xml:space="preserve"> e C</w:t>
            </w:r>
            <w:bookmarkStart w:id="0" w:name="_GoBack"/>
            <w:bookmarkEnd w:id="0"/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342CA7" w:rsidRPr="00E4657E">
              <w:rPr>
                <w:rFonts w:asciiTheme="minorHAnsi" w:hAnsiTheme="minorHAnsi" w:cstheme="minorHAnsi"/>
                <w:sz w:val="20"/>
                <w:szCs w:val="20"/>
              </w:rPr>
              <w:t>a sujeitar a apreciação e decisão final do Património Cultural I.P.</w:t>
            </w:r>
            <w:r w:rsidR="00816466" w:rsidRPr="00E465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CB6BBB" w14:textId="24C77514" w:rsidR="00231DB2" w:rsidRPr="00E4657E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E4657E" w14:paraId="28D4C021" w14:textId="77777777" w:rsidTr="00816466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3FC43B96" w:rsidR="008F5BE1" w:rsidRPr="00E4657E" w:rsidRDefault="00816466" w:rsidP="00816466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E4657E">
              <w:rPr>
                <w:rFonts w:asciiTheme="minorHAnsi" w:hAnsiTheme="minorHAnsi" w:cstheme="minorHAnsi"/>
                <w:b/>
                <w:sz w:val="20"/>
              </w:rPr>
              <w:t>ANTECEDENTES 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E4657E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E4657E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E4657E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E4657E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E4657E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33CB57ED" w:rsidR="009B076C" w:rsidRPr="00E4657E" w:rsidRDefault="00471C9C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E4657E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E4657E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E4657E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E4657E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180D9E3C" w14:textId="7174D02C" w:rsidR="00553F46" w:rsidRDefault="00553F46" w:rsidP="00553F46">
      <w:pPr>
        <w:widowControl/>
        <w:autoSpaceDE/>
        <w:autoSpaceDN/>
        <w:adjustRightInd/>
        <w:spacing w:after="100" w:afterAutospacing="1" w:line="360" w:lineRule="auto"/>
        <w:rPr>
          <w:rFonts w:asciiTheme="minorHAnsi" w:hAnsiTheme="minorHAnsi" w:cstheme="minorHAnsi"/>
          <w:sz w:val="20"/>
          <w:szCs w:val="20"/>
        </w:rPr>
      </w:pPr>
    </w:p>
    <w:p w14:paraId="2963141C" w14:textId="77777777" w:rsidR="005B0DFA" w:rsidRPr="00E4657E" w:rsidRDefault="005B0DFA" w:rsidP="00553F46">
      <w:pPr>
        <w:widowControl/>
        <w:autoSpaceDE/>
        <w:autoSpaceDN/>
        <w:adjustRightInd/>
        <w:spacing w:after="100" w:afterAutospacing="1" w:line="360" w:lineRule="auto"/>
        <w:rPr>
          <w:rFonts w:asciiTheme="minorHAnsi" w:hAnsiTheme="minorHAnsi" w:cstheme="minorHAnsi"/>
          <w:sz w:val="20"/>
          <w:szCs w:val="20"/>
        </w:rPr>
      </w:pPr>
    </w:p>
    <w:p w14:paraId="7EA0D290" w14:textId="6ABB64F2" w:rsidR="00553F46" w:rsidRPr="00E4657E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0"/>
          <w:szCs w:val="20"/>
        </w:rPr>
      </w:pPr>
      <w:r w:rsidRPr="00E4657E">
        <w:rPr>
          <w:rFonts w:asciiTheme="minorHAnsi" w:hAnsiTheme="minorHAnsi" w:cstheme="minorHAnsi"/>
          <w:sz w:val="20"/>
          <w:szCs w:val="20"/>
        </w:rPr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E4657E" w14:paraId="70CBB345" w14:textId="77777777" w:rsidTr="00CC38AE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E4657E" w:rsidRDefault="00337E59" w:rsidP="00CC38AE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1C6F2AE1" w14:textId="3EAC7180" w:rsidR="00816466" w:rsidRPr="00E4657E" w:rsidRDefault="007D4C09" w:rsidP="00E4657E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Relatório </w:t>
            </w:r>
            <w:r w:rsidR="00337E59" w:rsidRPr="00E4657E">
              <w:rPr>
                <w:rFonts w:asciiTheme="minorHAnsi" w:hAnsiTheme="minorHAnsi" w:cstheme="minorHAnsi"/>
                <w:sz w:val="20"/>
                <w:szCs w:val="20"/>
              </w:rPr>
              <w:t>instruído conforme disposições constantes</w:t>
            </w:r>
            <w:r w:rsidR="00E4657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8" w:history="1">
              <w:r w:rsidR="00816466" w:rsidRPr="00E4657E">
                <w:rPr>
                  <w:rStyle w:val="Hiperligao"/>
                  <w:rFonts w:asciiTheme="minorHAnsi" w:eastAsia="Times New Roman" w:hAnsiTheme="minorHAnsi" w:cstheme="minorHAnsi"/>
                  <w:i/>
                  <w:sz w:val="20"/>
                  <w:szCs w:val="20"/>
                  <w:lang w:eastAsia="pt-PT"/>
                </w:rPr>
                <w:t>Regulamento de</w:t>
              </w:r>
              <w:r w:rsidR="00E4657E" w:rsidRPr="00E4657E">
                <w:rPr>
                  <w:rStyle w:val="Hiperligao"/>
                  <w:rFonts w:asciiTheme="minorHAnsi" w:eastAsia="Times New Roman" w:hAnsiTheme="minorHAnsi" w:cstheme="minorHAnsi"/>
                  <w:i/>
                  <w:sz w:val="20"/>
                  <w:szCs w:val="20"/>
                  <w:lang w:eastAsia="pt-PT"/>
                </w:rPr>
                <w:t xml:space="preserve"> </w:t>
              </w:r>
              <w:r w:rsidR="00816466" w:rsidRPr="00E4657E">
                <w:rPr>
                  <w:rStyle w:val="Hiperligao"/>
                  <w:rFonts w:asciiTheme="minorHAnsi" w:eastAsia="Times New Roman" w:hAnsiTheme="minorHAnsi" w:cstheme="minorHAnsi"/>
                  <w:i/>
                  <w:sz w:val="20"/>
                  <w:szCs w:val="20"/>
                  <w:lang w:eastAsia="pt-PT"/>
                </w:rPr>
                <w:t>Trabalhos Arqueológicos</w:t>
              </w:r>
            </w:hyperlink>
            <w:r w:rsidR="00816466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/ Decreto-Lei n.º 164/2014- Diário da República n.º 213/2014, Série I de 2014-11-04</w:t>
            </w:r>
            <w:r w:rsidR="006D314B">
              <w:rPr>
                <w:rFonts w:asciiTheme="minorHAnsi" w:hAnsiTheme="minorHAnsi" w:cstheme="minorHAnsi"/>
                <w:sz w:val="20"/>
                <w:szCs w:val="20"/>
              </w:rPr>
              <w:t>, artigo 14º e 15º</w:t>
            </w:r>
          </w:p>
          <w:p w14:paraId="1BAF3A7E" w14:textId="5EDA4CF8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923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Georreferenciação com indicação de coordenadas, sistema e datum do sítio, achado ou áreas intervencionadas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e respetiva implantação sobre:</w:t>
            </w:r>
          </w:p>
          <w:p w14:paraId="018A47BC" w14:textId="30EE998A" w:rsidR="00BD076E" w:rsidRPr="00E4657E" w:rsidRDefault="000D39CF" w:rsidP="00E4657E">
            <w:pPr>
              <w:pStyle w:val="00Parecercorpodetexto01"/>
              <w:numPr>
                <w:ilvl w:val="0"/>
                <w:numId w:val="11"/>
              </w:numPr>
              <w:spacing w:before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Excerto da carta militar 1:25.000 e em ortofotomapa ou im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agem de satélite em meio rural;</w:t>
            </w:r>
          </w:p>
          <w:p w14:paraId="170A0160" w14:textId="77777777" w:rsidR="00BD076E" w:rsidRPr="00E4657E" w:rsidRDefault="000D39CF" w:rsidP="00E4657E">
            <w:pPr>
              <w:pStyle w:val="00Parecercorpodetexto01"/>
              <w:numPr>
                <w:ilvl w:val="0"/>
                <w:numId w:val="11"/>
              </w:numPr>
              <w:spacing w:before="0" w:line="240" w:lineRule="auto"/>
              <w:ind w:left="324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Excerto da carta militar 1:25.000 e em ortofotomapa ou imagem de satélite em escala míni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ma de 1:2.000 em áreas urbanas;</w:t>
            </w:r>
          </w:p>
          <w:p w14:paraId="2BA14DCD" w14:textId="77777777" w:rsidR="00BD076E" w:rsidRPr="00E4657E" w:rsidRDefault="000D39CF" w:rsidP="00E4657E">
            <w:pPr>
              <w:pStyle w:val="00Parecercorpodetexto01"/>
              <w:numPr>
                <w:ilvl w:val="0"/>
                <w:numId w:val="11"/>
              </w:numPr>
              <w:spacing w:before="0"/>
              <w:ind w:left="324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Excerto da carta militar 1:25.000 e em excerto da carta náutica na escala mais aproximada 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disponível em meio subaquático;</w:t>
            </w:r>
          </w:p>
          <w:p w14:paraId="3B80CFBE" w14:textId="77777777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3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Caracterização do âmbito em que decorre o trabalho, relação dos parti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cipantes e meios utilizados;</w:t>
            </w:r>
          </w:p>
          <w:p w14:paraId="56855945" w14:textId="0F7421BB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027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F46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3F46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tas e duração dos trabalhos;</w:t>
            </w:r>
          </w:p>
          <w:p w14:paraId="00DC4DA4" w14:textId="0B7953E0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4039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31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Enquadramento histórico-arqueológico e condições do sítio ou das áreas intervencionadas an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tes do início dos trabalhos;</w:t>
            </w:r>
          </w:p>
          <w:p w14:paraId="47EEEA0F" w14:textId="7D8502A0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9475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Descrição dos objetivos, estratégia da intervenção e meto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dologia aplicada;</w:t>
            </w:r>
          </w:p>
          <w:p w14:paraId="55CE0A49" w14:textId="688D4148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400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Descriç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ão dos trabalhos realizados;</w:t>
            </w:r>
          </w:p>
          <w:p w14:paraId="616DBC55" w14:textId="455D0768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971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Descrição e interpretação detalhada da natureza, cronologia e tipologia dos contextos estratigráficos e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estruturais identificados;</w:t>
            </w:r>
          </w:p>
          <w:p w14:paraId="6E03E3C7" w14:textId="55578F93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21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Inventário, descrição e estudo preliminar dos bens móveis rec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olhidos; </w:t>
            </w:r>
          </w:p>
          <w:p w14:paraId="6E0BE682" w14:textId="69427146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073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Documentação gráfica:</w:t>
            </w:r>
          </w:p>
          <w:p w14:paraId="3D9785DE" w14:textId="78F775DA" w:rsidR="00BD076E" w:rsidRPr="00E4657E" w:rsidRDefault="000D39CF" w:rsidP="00471C9C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Planta geral do sítio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, georreferenciada e com altime</w:t>
            </w: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tria, com indicação das 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áreas intervencionadas e implan</w:t>
            </w: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tação das estrut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uras e contextos identificados;</w:t>
            </w:r>
          </w:p>
          <w:p w14:paraId="12761112" w14:textId="77777777" w:rsidR="00BD076E" w:rsidRPr="00E4657E" w:rsidRDefault="000D39CF" w:rsidP="00471C9C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Localização das áreas objeto de intervenção sobre planta do projeto, em trabalhos de Categoria C e quando aplicável; Diário da República, 1.ª série — N.º 2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13 — 4 de novembro de 2014 5639</w:t>
            </w:r>
          </w:p>
          <w:p w14:paraId="03B4F28F" w14:textId="77777777" w:rsidR="00BD076E" w:rsidRPr="00E4657E" w:rsidRDefault="000D39CF" w:rsidP="00471C9C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Plantas, planos, per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fis, secções e alçados de porme</w:t>
            </w: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nor dos contextos e estruturas intervencionadas de acordo com a especificidade dos contextos intervencionados, geor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referenciados e com altimetria;</w:t>
            </w:r>
          </w:p>
          <w:p w14:paraId="29D6B5B0" w14:textId="77777777" w:rsidR="00BD076E" w:rsidRPr="00E4657E" w:rsidRDefault="000D39CF" w:rsidP="00471C9C">
            <w:pPr>
              <w:pStyle w:val="00Parecercorpodetexto01"/>
              <w:numPr>
                <w:ilvl w:val="0"/>
                <w:numId w:val="12"/>
              </w:numPr>
              <w:spacing w:before="0" w:line="240" w:lineRule="auto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Fotografias, impressas e em formato digital, gerais e de pormenor do sítio e d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as zonas intervencionadas, ilus</w:t>
            </w: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trando as diversas fases 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do trabalho e os vestígios iden</w:t>
            </w: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tificado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s;</w:t>
            </w:r>
          </w:p>
          <w:p w14:paraId="4234F1DB" w14:textId="2EE628F9" w:rsidR="00BD076E" w:rsidRPr="00E4657E" w:rsidRDefault="000D39CF" w:rsidP="00471C9C">
            <w:pPr>
              <w:pStyle w:val="00Parecercorpodetexto01"/>
              <w:numPr>
                <w:ilvl w:val="0"/>
                <w:numId w:val="12"/>
              </w:numPr>
              <w:spacing w:before="0"/>
              <w:ind w:left="60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Registo gráfico e 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fotográfico do espólio mais significativo;</w:t>
            </w:r>
          </w:p>
          <w:p w14:paraId="06D659CC" w14:textId="5AA6C500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783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Relatórios específ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icos de trabalhos e estudos com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plementares que tenham sido realizados, subs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critos pelos seus responsáveis;</w:t>
            </w:r>
          </w:p>
          <w:p w14:paraId="7B328013" w14:textId="73179335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6685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Resultados da análise 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científica do espólio pela apli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cação de métodos físico-químicos ou das ciências naturais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que tenham sido utilizados;</w:t>
            </w:r>
          </w:p>
          <w:p w14:paraId="317A7179" w14:textId="35B1C1DA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8686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Ficha de sítio/trabalho arqueológico para atualização do Endovélico, sistem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a de informação e gestão arqueológica;</w:t>
            </w:r>
          </w:p>
          <w:p w14:paraId="5A59178A" w14:textId="6B9354F2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2024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Descrição das ações de conservação, restauro e prot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ção implementadas e propostas, a aplicar nos bens imóveis e móveis intervencionados e identificados, com vista à su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a salvaguarda e conservação;</w:t>
            </w:r>
          </w:p>
          <w:p w14:paraId="2FB28154" w14:textId="32ABA3E4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5399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Indicação do local e calendarização de depósito provisó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rio do espólio arqueológico;</w:t>
            </w:r>
          </w:p>
          <w:p w14:paraId="55E1B968" w14:textId="59532535" w:rsidR="00BD076E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669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Indicação da forma 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prevista e calendarização da pu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blicação cientí</w:t>
            </w:r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>fica dos resultados obtidos;</w:t>
            </w:r>
          </w:p>
          <w:p w14:paraId="413597C6" w14:textId="3F256940" w:rsidR="00471C9C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1630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76E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D076E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D39CF" w:rsidRPr="00E4657E">
              <w:rPr>
                <w:rFonts w:asciiTheme="minorHAnsi" w:hAnsiTheme="minorHAnsi" w:cstheme="minorHAnsi"/>
                <w:sz w:val="20"/>
                <w:szCs w:val="20"/>
              </w:rPr>
              <w:t>Descrição das ações de divulgação e publicitação eventualmente realizadas, com vista à sensibilização e educação patrimonial</w:t>
            </w:r>
          </w:p>
          <w:p w14:paraId="1943A467" w14:textId="4214B76E" w:rsidR="009216B0" w:rsidRPr="00E4657E" w:rsidRDefault="00885202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947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B0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216B0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outros elementos, em função do tipo e categoria de trabalho e do âmbito em que se realizam (quando aplicável)</w:t>
            </w:r>
          </w:p>
          <w:p w14:paraId="451A1A28" w14:textId="77777777" w:rsidR="00DC6017" w:rsidRPr="00E4657E" w:rsidRDefault="00DC6017" w:rsidP="00DC6017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E4657E">
              <w:rPr>
                <w:rFonts w:asciiTheme="minorHAnsi" w:hAnsiTheme="minorHAnsi" w:cstheme="minorHAnsi"/>
                <w:sz w:val="20"/>
                <w:szCs w:val="20"/>
              </w:rPr>
              <w:t>MAIS</w:t>
            </w:r>
          </w:p>
          <w:p w14:paraId="156A3D69" w14:textId="05EAB548" w:rsidR="00DC6017" w:rsidRDefault="00885202" w:rsidP="00DC6017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586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017" w:rsidRPr="00E4657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C6017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Comprovativo do envio para o Património Cultural I.P. do Relatório </w:t>
            </w:r>
            <w:r w:rsidR="003874ED">
              <w:rPr>
                <w:rFonts w:asciiTheme="minorHAnsi" w:hAnsiTheme="minorHAnsi" w:cstheme="minorHAnsi"/>
                <w:sz w:val="20"/>
                <w:szCs w:val="20"/>
              </w:rPr>
              <w:t>de Progresso</w:t>
            </w:r>
            <w:r w:rsidR="00DC6017" w:rsidRPr="00E4657E">
              <w:rPr>
                <w:rFonts w:asciiTheme="minorHAnsi" w:hAnsiTheme="minorHAnsi" w:cstheme="minorHAnsi"/>
                <w:sz w:val="20"/>
                <w:szCs w:val="20"/>
              </w:rPr>
              <w:t xml:space="preserve"> em papel</w:t>
            </w:r>
          </w:p>
          <w:p w14:paraId="04173D22" w14:textId="77777777" w:rsidR="006D314B" w:rsidRPr="00A97066" w:rsidRDefault="00885202" w:rsidP="006D314B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7938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4B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314B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314B" w:rsidRPr="00220649">
              <w:rPr>
                <w:rFonts w:asciiTheme="minorHAnsi" w:hAnsiTheme="minorHAnsi" w:cstheme="minorHAnsi"/>
                <w:sz w:val="20"/>
                <w:szCs w:val="20"/>
              </w:rPr>
              <w:t xml:space="preserve">Documentação fotográfica, conforme Circular - Relatórios de Trabalhos Arqueológicos: Documentação Fotográfica, de </w:t>
            </w:r>
            <w:smartTag w:uri="urn:schemas-microsoft-com:office:smarttags" w:element="date">
              <w:smartTagPr>
                <w:attr w:name="ls" w:val="trans"/>
                <w:attr w:name="Month" w:val="8"/>
                <w:attr w:name="Day" w:val="12"/>
                <w:attr w:name="Year" w:val="2010"/>
              </w:smartTagPr>
              <w:r w:rsidR="006D314B" w:rsidRPr="00220649">
                <w:rPr>
                  <w:rFonts w:asciiTheme="minorHAnsi" w:hAnsiTheme="minorHAnsi" w:cstheme="minorHAnsi"/>
                  <w:sz w:val="20"/>
                  <w:szCs w:val="20"/>
                </w:rPr>
                <w:t>12 agosto 2010</w:t>
              </w:r>
            </w:smartTag>
            <w:r w:rsidR="006D314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hyperlink r:id="rId9" w:history="1">
              <w:r w:rsidR="006D314B" w:rsidRPr="00220649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https://tinyurl.com/mvnw8jmd</w:t>
              </w:r>
            </w:hyperlink>
            <w:r w:rsidR="006D314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CB7D947" w14:textId="74135172" w:rsidR="006D314B" w:rsidRPr="00E4657E" w:rsidRDefault="00885202" w:rsidP="00DC6017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4342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14B" w:rsidRPr="00A9706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314B" w:rsidRPr="00A970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D314B" w:rsidRPr="00E31B2B">
              <w:rPr>
                <w:rFonts w:asciiTheme="minorHAnsi" w:hAnsiTheme="minorHAnsi" w:cstheme="minorHAnsi"/>
                <w:sz w:val="20"/>
                <w:szCs w:val="20"/>
              </w:rPr>
              <w:t>Documentação em formato digital, incluindo a listagem de metainformação/metadados, conforme a Circular - Relatórios de Trabalhos Arqueológicos: Documentação Digital, de 27 dezembro 2011 (</w:t>
            </w:r>
            <w:hyperlink r:id="rId10" w:history="1">
              <w:r w:rsidR="006D314B" w:rsidRPr="00E31B2B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https://tinyurl.com/4kx645vr</w:t>
              </w:r>
            </w:hyperlink>
            <w:r w:rsidR="006D314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7C2A68F" w14:textId="77777777" w:rsidR="00DC6017" w:rsidRPr="00E4657E" w:rsidRDefault="00885202" w:rsidP="00DC6017">
            <w:pPr>
              <w:pStyle w:val="00Parecercorpodetexto01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4532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017" w:rsidRPr="00E4657E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DC6017" w:rsidRPr="00E465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Fundamentação de não entrega de elemento instrutório - A não entrega de algum dos documentos acima descritos deve ser fundamentada em razão da complexidade e natureza da situação a que se reporta.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showingPlcHdr/>
              <w:text/>
            </w:sdtPr>
            <w:sdtEndPr/>
            <w:sdtContent>
              <w:p w14:paraId="42B1917B" w14:textId="717C8560" w:rsidR="00471C9C" w:rsidRDefault="00DC6017" w:rsidP="00DC6017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4657E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16EFE7EC" w14:textId="77777777" w:rsidR="00DC6017" w:rsidRDefault="00DC6017" w:rsidP="00471C9C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66A06F" w14:textId="77777777" w:rsidR="00DC6017" w:rsidRPr="00DC6017" w:rsidRDefault="00DC6017" w:rsidP="00DC6017">
            <w:pPr>
              <w:pStyle w:val="00Parecercorpodetexto01"/>
              <w:spacing w:before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C6017">
              <w:rPr>
                <w:rFonts w:asciiTheme="minorHAnsi" w:hAnsiTheme="minorHAnsi" w:cstheme="minorHAnsi"/>
                <w:iCs/>
                <w:sz w:val="20"/>
                <w:szCs w:val="20"/>
              </w:rPr>
              <w:t>LINK PARA DESCARGA DE DOCUMENTOS ANEXOS (quando ficheiros maiores que 5 MG)</w:t>
            </w: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1180041266"/>
              <w:showingPlcHdr/>
              <w:text/>
            </w:sdtPr>
            <w:sdtEndPr/>
            <w:sdtContent>
              <w:p w14:paraId="215263CF" w14:textId="7D715494" w:rsidR="00DC6017" w:rsidRPr="00E4657E" w:rsidRDefault="00DC6017" w:rsidP="00471C9C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DC6017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</w:tc>
      </w:tr>
    </w:tbl>
    <w:p w14:paraId="4DC7A371" w14:textId="02FE9A9C" w:rsidR="00553F46" w:rsidRPr="00E4657E" w:rsidRDefault="00553F46" w:rsidP="00DD31C8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</w:p>
    <w:p w14:paraId="3DDD31EC" w14:textId="61F91D1D" w:rsidR="005B0DFA" w:rsidRDefault="005B0DFA" w:rsidP="005B0DFA">
      <w:pPr>
        <w:pStyle w:val="00Parecercorpodetexto01"/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CDEC916" w14:textId="79D52BE1" w:rsidR="005B0DFA" w:rsidRDefault="005B0DFA" w:rsidP="005B0DFA">
      <w:pPr>
        <w:pStyle w:val="00Parecercorpodetexto01"/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2013D3F" w14:textId="04973996" w:rsidR="005B0DFA" w:rsidRDefault="005B0DFA" w:rsidP="005B0DFA">
      <w:pPr>
        <w:pStyle w:val="00Parecercorpodetexto01"/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888DC9A" w14:textId="7583D7C0" w:rsidR="005B0DFA" w:rsidRDefault="005B0DFA" w:rsidP="005B0DFA">
      <w:pPr>
        <w:pStyle w:val="00Parecercorpodetexto01"/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DF8CD2B" w14:textId="77777777" w:rsidR="005B0DFA" w:rsidRDefault="005B0DFA" w:rsidP="005B0DFA">
      <w:pPr>
        <w:pStyle w:val="00Parecercorpodetexto01"/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A2B76B5" w14:textId="77777777" w:rsidR="005B0DFA" w:rsidRPr="007C66CC" w:rsidRDefault="005B0DFA" w:rsidP="005B0DF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75E156" w14:textId="77777777" w:rsidR="005B0DFA" w:rsidRDefault="00885202" w:rsidP="005B0DFA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DFA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5B0DFA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5B0DFA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="005B0DFA">
        <w:rPr>
          <w:rFonts w:asciiTheme="minorHAnsi" w:hAnsiTheme="minorHAnsi" w:cstheme="minorHAnsi"/>
          <w:sz w:val="20"/>
          <w:szCs w:val="20"/>
        </w:rPr>
        <w:t>) Aceito</w:t>
      </w:r>
      <w:proofErr w:type="gramEnd"/>
      <w:r w:rsidR="005B0DFA">
        <w:rPr>
          <w:rFonts w:asciiTheme="minorHAnsi" w:hAnsiTheme="minorHAnsi" w:cstheme="minorHAnsi"/>
          <w:sz w:val="20"/>
          <w:szCs w:val="20"/>
        </w:rPr>
        <w:t xml:space="preserve"> que todos os contactos/notificações relativos a este pedido sejam efetuados através do </w:t>
      </w:r>
    </w:p>
    <w:p w14:paraId="45526314" w14:textId="77777777" w:rsidR="005B0DFA" w:rsidRDefault="005B0DFA" w:rsidP="005B0DFA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04AFD102" w14:textId="77777777" w:rsidR="005B0DFA" w:rsidRDefault="005B0DFA" w:rsidP="005B0DFA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67F1F764" w14:textId="77777777" w:rsidR="005B0DFA" w:rsidRDefault="00885202" w:rsidP="005B0DFA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DFA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5B0DFA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11" w:history="1">
        <w:r w:rsidR="005B0DFA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221B6FD6" w14:textId="58FB3EF6" w:rsidR="005B0DFA" w:rsidRDefault="005B0DFA" w:rsidP="005B0DF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39AB5A34" w14:textId="77777777" w:rsidR="005B0DFA" w:rsidRDefault="005B0DFA" w:rsidP="005B0DF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119E1932" w14:textId="77777777" w:rsidR="005B0DFA" w:rsidRDefault="005B0DFA" w:rsidP="005B0DF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9394C55" w14:textId="77777777" w:rsidR="005B0DFA" w:rsidRDefault="005B0DFA" w:rsidP="005B0DF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2632496C" w14:textId="77777777" w:rsidR="005B0DFA" w:rsidRDefault="005B0DFA" w:rsidP="005B0DFA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7E4FBA8F" w14:textId="03768FBD" w:rsidR="005B0DFA" w:rsidRPr="005B0DFA" w:rsidRDefault="005B0DFA" w:rsidP="005B0DFA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0F458B1" w14:textId="77777777" w:rsidR="005B0DFA" w:rsidRPr="00BB2642" w:rsidRDefault="005B0DFA" w:rsidP="005B0DFA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53B507DE" w14:textId="77777777" w:rsidR="005B0DFA" w:rsidRPr="001C0F38" w:rsidRDefault="005B0DFA" w:rsidP="005B0DFA">
      <w:pPr>
        <w:pStyle w:val="00Parecercorpodetexto01"/>
        <w:spacing w:before="0" w:after="0" w:line="240" w:lineRule="auto"/>
        <w:rPr>
          <w:rFonts w:eastAsia="Times New Roman"/>
          <w:iCs/>
          <w:sz w:val="20"/>
          <w:szCs w:val="20"/>
          <w:lang w:eastAsia="pt-PT"/>
        </w:rPr>
      </w:pPr>
      <w:r w:rsidRPr="001C0F38">
        <w:rPr>
          <w:rFonts w:eastAsia="Times New Roman"/>
          <w:iCs/>
          <w:sz w:val="20"/>
          <w:szCs w:val="20"/>
          <w:lang w:eastAsia="pt-PT"/>
        </w:rPr>
        <w:t>NOTA:</w:t>
      </w:r>
    </w:p>
    <w:p w14:paraId="62FBBCAB" w14:textId="77777777" w:rsidR="005B0DFA" w:rsidRPr="001C0F38" w:rsidRDefault="005B0DFA" w:rsidP="005B0DFA">
      <w:pPr>
        <w:pStyle w:val="PargrafodaLista"/>
        <w:widowControl/>
        <w:numPr>
          <w:ilvl w:val="0"/>
          <w:numId w:val="13"/>
        </w:numPr>
        <w:autoSpaceDE/>
        <w:autoSpaceDN/>
        <w:adjustRightInd/>
        <w:spacing w:after="120"/>
        <w:rPr>
          <w:rFonts w:asciiTheme="minorHAnsi" w:hAnsiTheme="minorHAnsi" w:cstheme="minorHAnsi"/>
          <w:sz w:val="20"/>
          <w:szCs w:val="20"/>
        </w:rPr>
      </w:pPr>
      <w:r w:rsidRPr="001C0F38">
        <w:rPr>
          <w:rFonts w:asciiTheme="minorHAnsi" w:hAnsiTheme="minorHAnsi" w:cstheme="minorHAnsi"/>
          <w:sz w:val="20"/>
          <w:szCs w:val="20"/>
        </w:rPr>
        <w:t>Todos os campos assinalados com (*) são de preenchimento obrigatório.</w:t>
      </w:r>
    </w:p>
    <w:p w14:paraId="6E81D0F9" w14:textId="77777777" w:rsidR="005B0DFA" w:rsidRPr="001C0F38" w:rsidRDefault="005B0DFA" w:rsidP="005B0DFA">
      <w:pPr>
        <w:pStyle w:val="00Parecercorpodetexto01"/>
        <w:numPr>
          <w:ilvl w:val="0"/>
          <w:numId w:val="13"/>
        </w:numPr>
        <w:spacing w:before="0" w:line="240" w:lineRule="auto"/>
        <w:rPr>
          <w:sz w:val="20"/>
          <w:szCs w:val="20"/>
        </w:rPr>
      </w:pPr>
      <w:r w:rsidRPr="001C0F38">
        <w:rPr>
          <w:sz w:val="20"/>
          <w:szCs w:val="20"/>
        </w:rPr>
        <w:t>Todos os elementos instrutórios são obrigatoriamente entregues em formato eletrónico, com a assinatura digital qualificada dos respetivos subscritores ou autores.</w:t>
      </w:r>
    </w:p>
    <w:p w14:paraId="053ACD08" w14:textId="77777777" w:rsidR="005B0DFA" w:rsidRPr="001C0F38" w:rsidRDefault="005B0DFA" w:rsidP="005B0DFA">
      <w:pPr>
        <w:pStyle w:val="00Parecercorpodetexto01"/>
        <w:numPr>
          <w:ilvl w:val="0"/>
          <w:numId w:val="13"/>
        </w:numPr>
        <w:spacing w:before="0" w:line="240" w:lineRule="auto"/>
        <w:rPr>
          <w:sz w:val="20"/>
          <w:szCs w:val="20"/>
        </w:rPr>
      </w:pPr>
      <w:r w:rsidRPr="001C0F38">
        <w:rPr>
          <w:sz w:val="20"/>
          <w:szCs w:val="20"/>
        </w:rPr>
        <w:t>OS DOCUMENTOS EM PAPEL DEVEM SER ENDEREÇADOS DIRETAMENTE AO PATRIMÓNIO CULTURAL I.P</w:t>
      </w:r>
    </w:p>
    <w:p w14:paraId="3BD86706" w14:textId="77777777" w:rsidR="005B0DFA" w:rsidRDefault="005B0DFA" w:rsidP="005B0DFA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77F53714" w14:textId="77777777" w:rsidR="005B0DFA" w:rsidRDefault="005B0DFA" w:rsidP="005B0DFA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6A925914" wp14:editId="0B70408A">
                <wp:extent cx="6356985" cy="266700"/>
                <wp:effectExtent l="9525" t="9525" r="15240" b="952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B5E4F" w14:textId="77777777" w:rsidR="005B0DFA" w:rsidRDefault="005B0DFA" w:rsidP="005B0DFA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92591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" fillcolor="#e7e6e6" strokecolor="#d0cece" strokeweight="1pt">
                <v:path arrowok="t"/>
                <v:textbox inset="0,0,0,0">
                  <w:txbxContent>
                    <w:p w14:paraId="161B5E4F" w14:textId="77777777" w:rsidR="005B0DFA" w:rsidRDefault="005B0DFA" w:rsidP="005B0DFA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4EFBAB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12199D46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7BB34B36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8594D15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04EED8DA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2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5A01DBD7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45BAD3C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1C11A061" w14:textId="366EB127" w:rsidR="005B0DFA" w:rsidRDefault="006D314B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31B2B">
        <w:rPr>
          <w:rFonts w:ascii="Calibri" w:hAnsi="Calibri" w:cs="Calibri"/>
          <w:sz w:val="20"/>
          <w:szCs w:val="20"/>
        </w:rPr>
        <w:t>José Agostinho Ribau Esteves</w:t>
      </w:r>
      <w:r w:rsidR="005B0DFA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6B426AF3" w14:textId="77777777" w:rsidR="005B0DFA" w:rsidRDefault="005B0DFA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E0DD194" w14:textId="77777777" w:rsidR="005B0DFA" w:rsidRPr="005052F2" w:rsidRDefault="005B0DFA" w:rsidP="005B0DF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3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232E0AC9" w14:textId="77777777" w:rsidR="005B0DFA" w:rsidRPr="00C9750B" w:rsidRDefault="005B0DFA" w:rsidP="005B0DFA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86089C7" w14:textId="77777777" w:rsidR="005B0DFA" w:rsidRPr="00EA6AAA" w:rsidRDefault="005B0DFA" w:rsidP="005B0DFA">
      <w:pPr>
        <w:pStyle w:val="00Parecercorpodetexto01"/>
        <w:spacing w:before="0" w:line="240" w:lineRule="auto"/>
        <w:rPr>
          <w:b/>
          <w:sz w:val="20"/>
          <w:szCs w:val="20"/>
        </w:rPr>
      </w:pPr>
    </w:p>
    <w:p w14:paraId="11FCD4D6" w14:textId="77777777" w:rsidR="005B0DFA" w:rsidRPr="00E4657E" w:rsidRDefault="005B0DFA" w:rsidP="005B0DFA">
      <w:pPr>
        <w:pStyle w:val="00Parecercorpodetexto01"/>
        <w:spacing w:before="0" w:line="24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5B0DFA" w:rsidRPr="00E4657E">
      <w:headerReference w:type="default" r:id="rId14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FA28" w14:textId="77777777" w:rsidR="00E10E9C" w:rsidRDefault="00E10E9C">
      <w:r>
        <w:separator/>
      </w:r>
    </w:p>
  </w:endnote>
  <w:endnote w:type="continuationSeparator" w:id="0">
    <w:p w14:paraId="3A50159E" w14:textId="77777777" w:rsidR="00E10E9C" w:rsidRDefault="00E1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B4392" w14:textId="77777777" w:rsidR="00E10E9C" w:rsidRDefault="00E10E9C">
      <w:r>
        <w:separator/>
      </w:r>
    </w:p>
  </w:footnote>
  <w:footnote w:type="continuationSeparator" w:id="0">
    <w:p w14:paraId="4B3E7838" w14:textId="77777777" w:rsidR="00E10E9C" w:rsidRDefault="00E10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725BB" w14:textId="77777777" w:rsidR="00471C9C" w:rsidRDefault="00471C9C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46BD826D" w14:textId="0A0B7C8E" w:rsidR="00471C9C" w:rsidRDefault="00471C9C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75B61239" w14:textId="64E61D97" w:rsidR="008270CC" w:rsidRDefault="008270CC">
    <w:pPr>
      <w:pStyle w:val="Cabealho"/>
      <w:rPr>
        <w:rFonts w:ascii="Times New Roman" w:hAnsi="Times New Roman" w:cs="Times New Roman"/>
        <w:noProof/>
        <w:sz w:val="20"/>
        <w:szCs w:val="20"/>
      </w:rPr>
    </w:pPr>
  </w:p>
  <w:p w14:paraId="6B0A1560" w14:textId="77777777" w:rsidR="008270CC" w:rsidRDefault="008270CC">
    <w:pPr>
      <w:pStyle w:val="Cabealho"/>
      <w:rPr>
        <w:rFonts w:ascii="Times New Roman" w:hAnsi="Times New Roman" w:cs="Times New Roman"/>
        <w:noProof/>
        <w:sz w:val="20"/>
        <w:szCs w:val="20"/>
      </w:rPr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8270CC" w14:paraId="4AE058A0" w14:textId="77777777" w:rsidTr="00E238EA">
      <w:tc>
        <w:tcPr>
          <w:tcW w:w="3114" w:type="dxa"/>
        </w:tcPr>
        <w:p w14:paraId="26C499D1" w14:textId="77777777" w:rsidR="008270CC" w:rsidRDefault="008270CC" w:rsidP="008270CC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BB4C12D" wp14:editId="0063A708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5F4DA75D" w14:textId="77777777" w:rsidR="008270CC" w:rsidRPr="001802B5" w:rsidRDefault="008270CC" w:rsidP="008270CC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411A7CB7" w14:textId="77777777" w:rsidR="008270CC" w:rsidRPr="00FA7CE9" w:rsidRDefault="008270CC" w:rsidP="008270CC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302F61D5" w14:textId="77777777" w:rsidR="008270CC" w:rsidRDefault="008270CC" w:rsidP="008270CC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24C8EAB1" w14:textId="77777777" w:rsidR="008270CC" w:rsidRDefault="008270CC" w:rsidP="008270CC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0EDB0B62" w14:textId="7CE2F6D0" w:rsidR="00471C9C" w:rsidRPr="00C0531B" w:rsidRDefault="00471C9C" w:rsidP="00C0531B">
    <w:pPr>
      <w:pStyle w:val="Textodebloco"/>
      <w:spacing w:line="240" w:lineRule="auto"/>
      <w:ind w:left="0" w:right="7156" w:firstLine="0"/>
      <w:rPr>
        <w:rFonts w:asciiTheme="minorHAnsi" w:hAnsiTheme="minorHAnsi" w:cstheme="minorHAnsi"/>
        <w:color w:val="476879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03A0E"/>
    <w:multiLevelType w:val="hybridMultilevel"/>
    <w:tmpl w:val="337C7E34"/>
    <w:lvl w:ilvl="0" w:tplc="4308E6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29C3"/>
    <w:multiLevelType w:val="hybridMultilevel"/>
    <w:tmpl w:val="3386F57C"/>
    <w:lvl w:ilvl="0" w:tplc="5BA40A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B32A9"/>
    <w:multiLevelType w:val="hybridMultilevel"/>
    <w:tmpl w:val="54B282F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324AF4"/>
    <w:multiLevelType w:val="hybridMultilevel"/>
    <w:tmpl w:val="54B282F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87yeUKQ2qmOVL09kNYVBmClYvlKjrztGaF6aY4l2lZrCUdhFnoyw101Ui+eDQm5TTG+/3205gr8VMxwefxydQ==" w:salt="/axsf/By3Q6+uQKRoAKVf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45"/>
    <w:rsid w:val="00010409"/>
    <w:rsid w:val="00027C4D"/>
    <w:rsid w:val="00053AEB"/>
    <w:rsid w:val="00072D8F"/>
    <w:rsid w:val="00097C34"/>
    <w:rsid w:val="000B4D59"/>
    <w:rsid w:val="000D39CF"/>
    <w:rsid w:val="000F7C68"/>
    <w:rsid w:val="00127DA0"/>
    <w:rsid w:val="00130381"/>
    <w:rsid w:val="00155205"/>
    <w:rsid w:val="00174926"/>
    <w:rsid w:val="00184F55"/>
    <w:rsid w:val="00190BCD"/>
    <w:rsid w:val="001D283F"/>
    <w:rsid w:val="001D4FDC"/>
    <w:rsid w:val="001F363B"/>
    <w:rsid w:val="00200BE2"/>
    <w:rsid w:val="00204784"/>
    <w:rsid w:val="00216AD3"/>
    <w:rsid w:val="0021778D"/>
    <w:rsid w:val="00231DB2"/>
    <w:rsid w:val="00254C1E"/>
    <w:rsid w:val="002774F1"/>
    <w:rsid w:val="00296ECA"/>
    <w:rsid w:val="002A7C0D"/>
    <w:rsid w:val="002D6D94"/>
    <w:rsid w:val="002F4665"/>
    <w:rsid w:val="0030425F"/>
    <w:rsid w:val="00313AFB"/>
    <w:rsid w:val="00337E59"/>
    <w:rsid w:val="00342CA7"/>
    <w:rsid w:val="0036209A"/>
    <w:rsid w:val="003874ED"/>
    <w:rsid w:val="00394382"/>
    <w:rsid w:val="003C7E74"/>
    <w:rsid w:val="003E6352"/>
    <w:rsid w:val="00422B5D"/>
    <w:rsid w:val="00427D8F"/>
    <w:rsid w:val="00433E81"/>
    <w:rsid w:val="00471B6F"/>
    <w:rsid w:val="00471C9C"/>
    <w:rsid w:val="00491122"/>
    <w:rsid w:val="0050161A"/>
    <w:rsid w:val="00501873"/>
    <w:rsid w:val="0051238B"/>
    <w:rsid w:val="005173F9"/>
    <w:rsid w:val="00530654"/>
    <w:rsid w:val="00531833"/>
    <w:rsid w:val="005411CD"/>
    <w:rsid w:val="00553F46"/>
    <w:rsid w:val="00590771"/>
    <w:rsid w:val="005A7162"/>
    <w:rsid w:val="005B0DFA"/>
    <w:rsid w:val="005C66F9"/>
    <w:rsid w:val="005D5A4C"/>
    <w:rsid w:val="005F439C"/>
    <w:rsid w:val="0064594A"/>
    <w:rsid w:val="006825FF"/>
    <w:rsid w:val="00695457"/>
    <w:rsid w:val="006D314B"/>
    <w:rsid w:val="00715D17"/>
    <w:rsid w:val="007231DE"/>
    <w:rsid w:val="00730B47"/>
    <w:rsid w:val="007A3A1B"/>
    <w:rsid w:val="007D4C09"/>
    <w:rsid w:val="007E4791"/>
    <w:rsid w:val="00816466"/>
    <w:rsid w:val="008270CC"/>
    <w:rsid w:val="00864AB4"/>
    <w:rsid w:val="008755D0"/>
    <w:rsid w:val="00885202"/>
    <w:rsid w:val="00893100"/>
    <w:rsid w:val="008B3216"/>
    <w:rsid w:val="008C318C"/>
    <w:rsid w:val="008D49DC"/>
    <w:rsid w:val="008F44F3"/>
    <w:rsid w:val="008F5BE1"/>
    <w:rsid w:val="00915FDA"/>
    <w:rsid w:val="009216B0"/>
    <w:rsid w:val="0092367C"/>
    <w:rsid w:val="00934835"/>
    <w:rsid w:val="009354DD"/>
    <w:rsid w:val="0094661E"/>
    <w:rsid w:val="009B076C"/>
    <w:rsid w:val="009B6860"/>
    <w:rsid w:val="009C6538"/>
    <w:rsid w:val="009D0871"/>
    <w:rsid w:val="009E698E"/>
    <w:rsid w:val="009F5FA0"/>
    <w:rsid w:val="00A07524"/>
    <w:rsid w:val="00A3536C"/>
    <w:rsid w:val="00A7035F"/>
    <w:rsid w:val="00A738A3"/>
    <w:rsid w:val="00A8621E"/>
    <w:rsid w:val="00AB25E0"/>
    <w:rsid w:val="00AD2845"/>
    <w:rsid w:val="00AF002D"/>
    <w:rsid w:val="00B26BEC"/>
    <w:rsid w:val="00B31036"/>
    <w:rsid w:val="00B413D2"/>
    <w:rsid w:val="00B848D6"/>
    <w:rsid w:val="00BC4964"/>
    <w:rsid w:val="00BD076E"/>
    <w:rsid w:val="00BF7D51"/>
    <w:rsid w:val="00C04019"/>
    <w:rsid w:val="00C0531B"/>
    <w:rsid w:val="00C35130"/>
    <w:rsid w:val="00C40461"/>
    <w:rsid w:val="00C525D3"/>
    <w:rsid w:val="00C729EC"/>
    <w:rsid w:val="00CC38AE"/>
    <w:rsid w:val="00CF0D60"/>
    <w:rsid w:val="00D21A2D"/>
    <w:rsid w:val="00D27C10"/>
    <w:rsid w:val="00D661A7"/>
    <w:rsid w:val="00D75599"/>
    <w:rsid w:val="00D80670"/>
    <w:rsid w:val="00D84DFF"/>
    <w:rsid w:val="00DC1C3C"/>
    <w:rsid w:val="00DC6017"/>
    <w:rsid w:val="00DD31C8"/>
    <w:rsid w:val="00E10E9C"/>
    <w:rsid w:val="00E43A8F"/>
    <w:rsid w:val="00E4657E"/>
    <w:rsid w:val="00E70276"/>
    <w:rsid w:val="00E912AB"/>
    <w:rsid w:val="00EA1F3B"/>
    <w:rsid w:val="00EB0A67"/>
    <w:rsid w:val="00EB4868"/>
    <w:rsid w:val="00ED4812"/>
    <w:rsid w:val="00EF77F2"/>
    <w:rsid w:val="00F1160B"/>
    <w:rsid w:val="00F25BB0"/>
    <w:rsid w:val="00F543E5"/>
    <w:rsid w:val="00F721A8"/>
    <w:rsid w:val="00F73FE9"/>
    <w:rsid w:val="00F75DC6"/>
    <w:rsid w:val="00F97CFB"/>
    <w:rsid w:val="00FA00D1"/>
    <w:rsid w:val="00FA7CE9"/>
    <w:rsid w:val="00FC14BC"/>
    <w:rsid w:val="00FC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4DAA3544"/>
  <w15:docId w15:val="{4A68E735-68C6-4716-B569-F0FA29FD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1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6466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1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3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diariodarepublica.pt/1s/2014/11/21300/0563305640.pdf" TargetMode="External"/><Relationship Id="rId13" Type="http://schemas.openxmlformats.org/officeDocument/2006/relationships/hyperlink" Target="mailto:enc.protecaodados@ccdrc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cdrc@ccdrc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cdrc.pt/pt/protecao-de-dad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inyurl.com/4kx645v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mvnw8jm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60F2B0509EF4BD7B3F8334CDC59F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5C339-C3BA-4FAC-9204-D325314A12C1}"/>
      </w:docPartPr>
      <w:docPartBody>
        <w:p w:rsidR="002A47C0" w:rsidRDefault="002A47C0" w:rsidP="002A47C0">
          <w:pPr>
            <w:pStyle w:val="C60F2B0509EF4BD7B3F8334CDC59FA7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086D2C2A06B240D9B185FAC7DEBC3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3DDF9-F7C9-463D-A1A2-64F304C3A86F}"/>
      </w:docPartPr>
      <w:docPartBody>
        <w:p w:rsidR="002A47C0" w:rsidRDefault="002A47C0" w:rsidP="002A47C0">
          <w:pPr>
            <w:pStyle w:val="086D2C2A06B240D9B185FAC7DEBC3046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E8372354354496C84FE06BE47DED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8F6EE1-7036-4C74-B0B9-A94758245A46}"/>
      </w:docPartPr>
      <w:docPartBody>
        <w:p w:rsidR="002A47C0" w:rsidRDefault="002A47C0" w:rsidP="002A47C0">
          <w:pPr>
            <w:pStyle w:val="DE8372354354496C84FE06BE47DED22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703B2A1393304124A9AD225C25930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30FF3-C631-4D64-9940-BDFDF519567C}"/>
      </w:docPartPr>
      <w:docPartBody>
        <w:p w:rsidR="002A47C0" w:rsidRDefault="002A47C0" w:rsidP="002A47C0">
          <w:pPr>
            <w:pStyle w:val="703B2A1393304124A9AD225C25930FD8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316C84046DD4570BB8DBA4B4268A5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EA034-3687-4E7C-BD42-73EC8B5162D4}"/>
      </w:docPartPr>
      <w:docPartBody>
        <w:p w:rsidR="002A47C0" w:rsidRDefault="002A47C0" w:rsidP="002A47C0">
          <w:pPr>
            <w:pStyle w:val="2316C84046DD4570BB8DBA4B4268A545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D5F69E1307462B8BDEFF3A4BB6F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7E65C-59E1-4FDB-AF96-20C70B3C9B1F}"/>
      </w:docPartPr>
      <w:docPartBody>
        <w:p w:rsidR="002A47C0" w:rsidRDefault="002A47C0" w:rsidP="002A47C0">
          <w:pPr>
            <w:pStyle w:val="69D5F69E1307462B8BDEFF3A4BB6F8EE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B14A5016AEB497EA00DC2B83D8FA7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56EFC9-4B1B-4037-B84E-EBED3BD5789C}"/>
      </w:docPartPr>
      <w:docPartBody>
        <w:p w:rsidR="002A47C0" w:rsidRDefault="002A47C0" w:rsidP="002A47C0">
          <w:pPr>
            <w:pStyle w:val="5B14A5016AEB497EA00DC2B83D8FA717"/>
          </w:pPr>
          <w:r w:rsidRPr="008755D0"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0E"/>
    <w:rsid w:val="000F7D98"/>
    <w:rsid w:val="002A123D"/>
    <w:rsid w:val="002A47C0"/>
    <w:rsid w:val="00354AF4"/>
    <w:rsid w:val="00433E81"/>
    <w:rsid w:val="00464642"/>
    <w:rsid w:val="004903CB"/>
    <w:rsid w:val="00656E5F"/>
    <w:rsid w:val="006F2C8F"/>
    <w:rsid w:val="0081708E"/>
    <w:rsid w:val="00847BB2"/>
    <w:rsid w:val="00893100"/>
    <w:rsid w:val="00990AB5"/>
    <w:rsid w:val="009A706D"/>
    <w:rsid w:val="009B7E25"/>
    <w:rsid w:val="00A41BE9"/>
    <w:rsid w:val="00AB550E"/>
    <w:rsid w:val="00E5716B"/>
    <w:rsid w:val="00F1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1708E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60F2B0509EF4BD7B3F8334CDC59FA7E">
    <w:name w:val="C60F2B0509EF4BD7B3F8334CDC59FA7E"/>
    <w:rsid w:val="002A47C0"/>
  </w:style>
  <w:style w:type="paragraph" w:customStyle="1" w:styleId="086D2C2A06B240D9B185FAC7DEBC3046">
    <w:name w:val="086D2C2A06B240D9B185FAC7DEBC3046"/>
    <w:rsid w:val="002A47C0"/>
  </w:style>
  <w:style w:type="paragraph" w:customStyle="1" w:styleId="DE8372354354496C84FE06BE47DED22E">
    <w:name w:val="DE8372354354496C84FE06BE47DED22E"/>
    <w:rsid w:val="002A47C0"/>
  </w:style>
  <w:style w:type="paragraph" w:customStyle="1" w:styleId="703B2A1393304124A9AD225C25930FD8">
    <w:name w:val="703B2A1393304124A9AD225C25930FD8"/>
    <w:rsid w:val="002A47C0"/>
  </w:style>
  <w:style w:type="paragraph" w:customStyle="1" w:styleId="2316C84046DD4570BB8DBA4B4268A545">
    <w:name w:val="2316C84046DD4570BB8DBA4B4268A545"/>
    <w:rsid w:val="002A47C0"/>
  </w:style>
  <w:style w:type="paragraph" w:customStyle="1" w:styleId="69D5F69E1307462B8BDEFF3A4BB6F8EE">
    <w:name w:val="69D5F69E1307462B8BDEFF3A4BB6F8EE"/>
    <w:rsid w:val="002A47C0"/>
  </w:style>
  <w:style w:type="paragraph" w:customStyle="1" w:styleId="5B14A5016AEB497EA00DC2B83D8FA717">
    <w:name w:val="5B14A5016AEB497EA00DC2B83D8FA717"/>
    <w:rsid w:val="002A47C0"/>
  </w:style>
  <w:style w:type="paragraph" w:customStyle="1" w:styleId="79285070E78F4033B30308A3B904938F">
    <w:name w:val="79285070E78F4033B30308A3B904938F"/>
    <w:rsid w:val="009B7E25"/>
  </w:style>
  <w:style w:type="paragraph" w:customStyle="1" w:styleId="0C80F86E39E84AC39D19B61C3254A44B">
    <w:name w:val="0C80F86E39E84AC39D19B61C3254A44B"/>
    <w:rsid w:val="00A41B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D296A8C12B460082CB3BFA1ABEF9E1">
    <w:name w:val="E6D296A8C12B460082CB3BFA1ABEF9E1"/>
    <w:rsid w:val="008170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30DC3-25EF-4914-9A78-60437164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1257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Mauro Correia</cp:lastModifiedBy>
  <cp:revision>29</cp:revision>
  <cp:lastPrinted>2024-09-26T16:53:00Z</cp:lastPrinted>
  <dcterms:created xsi:type="dcterms:W3CDTF">2024-10-13T11:53:00Z</dcterms:created>
  <dcterms:modified xsi:type="dcterms:W3CDTF">2026-03-03T12:37:00Z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